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vertAnchor="text" w:horzAnchor="margin" w:tblpY="-41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7160D" w:rsidTr="009B2BC8">
        <w:trPr>
          <w:trHeight w:val="1248"/>
        </w:trPr>
        <w:tc>
          <w:tcPr>
            <w:tcW w:w="9062" w:type="dxa"/>
          </w:tcPr>
          <w:p w:rsidR="00C7160D" w:rsidRDefault="00C7160D" w:rsidP="009B2BC8"/>
          <w:p w:rsidR="00C7160D" w:rsidRPr="00100ED2" w:rsidRDefault="00C7160D" w:rsidP="009B2B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proofErr w:type="gramStart"/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KATİP</w:t>
            </w:r>
            <w:proofErr w:type="gramEnd"/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:rsidR="00C7160D" w:rsidRPr="00100ED2" w:rsidRDefault="00C7160D" w:rsidP="009B2B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C7160D" w:rsidRPr="00100ED2" w:rsidRDefault="00C7160D" w:rsidP="009B2B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C7160D" w:rsidRDefault="00C7160D" w:rsidP="009B2BC8"/>
        </w:tc>
      </w:tr>
      <w:tr w:rsidR="00C7160D" w:rsidTr="009B2BC8">
        <w:tc>
          <w:tcPr>
            <w:tcW w:w="9062" w:type="dxa"/>
          </w:tcPr>
          <w:p w:rsidR="00C7160D" w:rsidRPr="0018383F" w:rsidRDefault="00C7160D" w:rsidP="009B2BC8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</w:rPr>
            </w:pPr>
            <w:r w:rsidRPr="0018383F">
              <w:rPr>
                <w:rFonts w:ascii="Times New Roman" w:hAnsi="Times New Roman" w:cs="Times New Roman"/>
                <w:b/>
              </w:rPr>
              <w:t xml:space="preserve">Toplantı No: </w:t>
            </w:r>
            <w:r w:rsidRPr="0018383F">
              <w:rPr>
                <w:rFonts w:ascii="Times New Roman" w:hAnsi="Times New Roman" w:cs="Times New Roman"/>
                <w:b/>
              </w:rPr>
              <w:tab/>
              <w:t xml:space="preserve">                                                         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</w:t>
            </w:r>
            <w:r w:rsidRPr="0018383F">
              <w:rPr>
                <w:rFonts w:ascii="Times New Roman" w:hAnsi="Times New Roman" w:cs="Times New Roman"/>
                <w:b/>
              </w:rPr>
              <w:t xml:space="preserve">Toplantı Tarihi:                                              </w:t>
            </w:r>
          </w:p>
          <w:p w:rsidR="00C7160D" w:rsidRPr="00100ED2" w:rsidRDefault="00C7160D" w:rsidP="00AA1E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Pr="0018383F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7</w:t>
            </w:r>
            <w:r w:rsidRPr="0018383F">
              <w:rPr>
                <w:rFonts w:ascii="Times New Roman" w:hAnsi="Times New Roman" w:cs="Times New Roman"/>
              </w:rPr>
              <w:t>/</w:t>
            </w:r>
            <w:r w:rsidR="00AA1E09">
              <w:rPr>
                <w:rFonts w:ascii="Times New Roman" w:hAnsi="Times New Roman" w:cs="Times New Roman"/>
              </w:rPr>
              <w:t>11</w:t>
            </w:r>
            <w:r w:rsidRPr="0018383F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</w:t>
            </w:r>
            <w:r w:rsidRPr="0018383F">
              <w:rPr>
                <w:rFonts w:ascii="Times New Roman" w:hAnsi="Times New Roman" w:cs="Times New Roman"/>
              </w:rPr>
              <w:t xml:space="preserve">  </w:t>
            </w:r>
            <w:r w:rsidR="00AA1E09">
              <w:rPr>
                <w:rFonts w:ascii="Times New Roman" w:hAnsi="Times New Roman" w:cs="Times New Roman"/>
              </w:rPr>
              <w:t>25</w:t>
            </w:r>
            <w:r w:rsidRPr="0018383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</w:t>
            </w:r>
            <w:r w:rsidR="00F11251">
              <w:rPr>
                <w:rFonts w:ascii="Times New Roman" w:hAnsi="Times New Roman" w:cs="Times New Roman"/>
              </w:rPr>
              <w:t>4</w:t>
            </w:r>
            <w:r w:rsidRPr="0018383F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C7160D" w:rsidTr="0017408B">
        <w:trPr>
          <w:trHeight w:val="1223"/>
        </w:trPr>
        <w:tc>
          <w:tcPr>
            <w:tcW w:w="9062" w:type="dxa"/>
          </w:tcPr>
          <w:p w:rsidR="00C7160D" w:rsidRDefault="00C7160D" w:rsidP="009B2BC8">
            <w:pPr>
              <w:jc w:val="both"/>
            </w:pPr>
          </w:p>
          <w:p w:rsidR="00C7160D" w:rsidRPr="00100ED2" w:rsidRDefault="00C7160D" w:rsidP="009B2B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    </w:t>
            </w:r>
            <w:r w:rsidRPr="00100E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100ED2">
              <w:rPr>
                <w:rFonts w:ascii="Times New Roman" w:hAnsi="Times New Roman" w:cs="Times New Roman"/>
                <w:sz w:val="24"/>
                <w:szCs w:val="24"/>
              </w:rPr>
              <w:t>Fakültemiz Yönetim Kurulu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25D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1E0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100ED2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F112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00ED2">
              <w:rPr>
                <w:rFonts w:ascii="Times New Roman" w:hAnsi="Times New Roman" w:cs="Times New Roman"/>
                <w:sz w:val="24"/>
                <w:szCs w:val="24"/>
              </w:rPr>
              <w:t>.2017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1251">
              <w:rPr>
                <w:rFonts w:ascii="Times New Roman" w:hAnsi="Times New Roman" w:cs="Times New Roman"/>
                <w:sz w:val="24"/>
                <w:szCs w:val="24"/>
              </w:rPr>
              <w:t>Salı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günü saat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1125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:00’da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Fakülte Dekan</w:t>
            </w:r>
            <w:r w:rsidR="00A25D83">
              <w:rPr>
                <w:rFonts w:ascii="Times New Roman" w:hAnsi="Times New Roman" w:cs="Times New Roman"/>
                <w:sz w:val="24"/>
                <w:szCs w:val="24"/>
              </w:rPr>
              <w:t>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Prof.Dr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Semih ENGİN başkanlığında toplanarak aşağıdaki kararları almıştır.</w:t>
            </w:r>
          </w:p>
          <w:p w:rsidR="00C7160D" w:rsidRDefault="00C7160D" w:rsidP="009B2BC8"/>
        </w:tc>
      </w:tr>
      <w:tr w:rsidR="00C7160D" w:rsidTr="009B2BC8">
        <w:tc>
          <w:tcPr>
            <w:tcW w:w="9062" w:type="dxa"/>
          </w:tcPr>
          <w:p w:rsidR="00C7160D" w:rsidRDefault="00C7160D" w:rsidP="009B2B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160D" w:rsidRDefault="00C7160D" w:rsidP="009B2BC8">
            <w:pPr>
              <w:jc w:val="both"/>
              <w:rPr>
                <w:b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KARAR:  1</w:t>
            </w:r>
            <w:proofErr w:type="gramStart"/>
            <w:r w:rsidRPr="00100ED2">
              <w:rPr>
                <w:b/>
              </w:rPr>
              <w:t>)</w:t>
            </w:r>
            <w:proofErr w:type="gramEnd"/>
          </w:p>
          <w:p w:rsidR="00C7160D" w:rsidRDefault="00C7160D" w:rsidP="009B2BC8">
            <w:pPr>
              <w:jc w:val="both"/>
            </w:pPr>
            <w:r>
              <w:t xml:space="preserve"> </w:t>
            </w:r>
          </w:p>
          <w:p w:rsidR="00C7160D" w:rsidRDefault="00C7160D" w:rsidP="009B2BC8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006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40C9">
              <w:rPr>
                <w:rFonts w:ascii="Times New Roman" w:hAnsi="Times New Roman" w:cs="Times New Roman"/>
                <w:sz w:val="24"/>
                <w:szCs w:val="24"/>
              </w:rPr>
              <w:t xml:space="preserve">Fakültemiz Temel Bilimler Bölümü Öğretim Üyesi </w:t>
            </w:r>
            <w:proofErr w:type="spellStart"/>
            <w:proofErr w:type="gramStart"/>
            <w:r w:rsidR="003D40C9">
              <w:rPr>
                <w:rFonts w:ascii="Times New Roman" w:hAnsi="Times New Roman" w:cs="Times New Roman"/>
                <w:sz w:val="24"/>
                <w:szCs w:val="24"/>
              </w:rPr>
              <w:t>Yrd.Doç.Dr</w:t>
            </w:r>
            <w:proofErr w:type="spellEnd"/>
            <w:proofErr w:type="gramEnd"/>
            <w:r w:rsidR="003D40C9">
              <w:rPr>
                <w:rFonts w:ascii="Times New Roman" w:hAnsi="Times New Roman" w:cs="Times New Roman"/>
                <w:sz w:val="24"/>
                <w:szCs w:val="24"/>
              </w:rPr>
              <w:t xml:space="preserve">. Haşim </w:t>
            </w:r>
            <w:proofErr w:type="spellStart"/>
            <w:r w:rsidR="003D40C9">
              <w:rPr>
                <w:rFonts w:ascii="Times New Roman" w:hAnsi="Times New Roman" w:cs="Times New Roman"/>
                <w:sz w:val="24"/>
                <w:szCs w:val="24"/>
              </w:rPr>
              <w:t>SÖMEK’in</w:t>
            </w:r>
            <w:proofErr w:type="spellEnd"/>
            <w:r w:rsidR="003D40C9">
              <w:rPr>
                <w:rFonts w:ascii="Times New Roman" w:hAnsi="Times New Roman" w:cs="Times New Roman"/>
                <w:sz w:val="24"/>
                <w:szCs w:val="24"/>
              </w:rPr>
              <w:t xml:space="preserve"> T.C. Orman ve Su İşleri Bakanlığı, Su Yönetimi Genel Müdürlüğü’nün </w:t>
            </w:r>
            <w:r w:rsidR="003D40C9" w:rsidRPr="003D40C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“Türkiye’de Referans İzleme Ağının Kurulması Projesi”</w:t>
            </w:r>
            <w:r w:rsidR="003D40C9">
              <w:rPr>
                <w:rFonts w:ascii="Times New Roman" w:hAnsi="Times New Roman" w:cs="Times New Roman"/>
                <w:sz w:val="24"/>
                <w:szCs w:val="24"/>
              </w:rPr>
              <w:t xml:space="preserve"> kapsamında 4691 sayılı Teknoloji Geliştirme Bölgeleri Kanunu’nun 7. Maddesi gereğince, Gaziantep Üniversitesi Teknopark bünyesinde faaliyet gösteren Çınar Ekolojik Danışmanlık San. Ltd. </w:t>
            </w:r>
            <w:r w:rsidR="002E2888">
              <w:rPr>
                <w:rFonts w:ascii="Times New Roman" w:hAnsi="Times New Roman" w:cs="Times New Roman"/>
                <w:sz w:val="24"/>
                <w:szCs w:val="24"/>
              </w:rPr>
              <w:t>Şti.’</w:t>
            </w:r>
            <w:proofErr w:type="spellStart"/>
            <w:r w:rsidR="002E2888">
              <w:rPr>
                <w:rFonts w:ascii="Times New Roman" w:hAnsi="Times New Roman" w:cs="Times New Roman"/>
                <w:sz w:val="24"/>
                <w:szCs w:val="24"/>
              </w:rPr>
              <w:t>nde</w:t>
            </w:r>
            <w:proofErr w:type="spellEnd"/>
            <w:r w:rsidR="002E2888">
              <w:rPr>
                <w:rFonts w:ascii="Times New Roman" w:hAnsi="Times New Roman" w:cs="Times New Roman"/>
                <w:sz w:val="24"/>
                <w:szCs w:val="24"/>
              </w:rPr>
              <w:t xml:space="preserve"> hafta</w:t>
            </w:r>
            <w:r w:rsidR="00EB7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1D33">
              <w:rPr>
                <w:rFonts w:ascii="Times New Roman" w:hAnsi="Times New Roman" w:cs="Times New Roman"/>
                <w:sz w:val="24"/>
                <w:szCs w:val="24"/>
              </w:rPr>
              <w:t>sonları</w:t>
            </w:r>
            <w:r w:rsidR="002E288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E1D33">
              <w:rPr>
                <w:rFonts w:ascii="Times New Roman" w:hAnsi="Times New Roman" w:cs="Times New Roman"/>
                <w:sz w:val="24"/>
                <w:szCs w:val="24"/>
              </w:rPr>
              <w:t xml:space="preserve"> T</w:t>
            </w:r>
            <w:r w:rsidR="00EB742C">
              <w:rPr>
                <w:rFonts w:ascii="Times New Roman" w:hAnsi="Times New Roman" w:cs="Times New Roman"/>
                <w:sz w:val="24"/>
                <w:szCs w:val="24"/>
              </w:rPr>
              <w:t>.C. Orman ve Su İşleri Bakanlığı, Su Yönetimi Genel Müdürlüğü’nün talep ettiği günlerde</w:t>
            </w:r>
            <w:r w:rsidR="002E2888">
              <w:rPr>
                <w:rFonts w:ascii="Times New Roman" w:hAnsi="Times New Roman" w:cs="Times New Roman"/>
                <w:sz w:val="24"/>
                <w:szCs w:val="24"/>
              </w:rPr>
              <w:t>(eğitim ve öğretim işlerini aksatmayacak şekilde)</w:t>
            </w:r>
            <w:r w:rsidR="00EB742C">
              <w:rPr>
                <w:rFonts w:ascii="Times New Roman" w:hAnsi="Times New Roman" w:cs="Times New Roman"/>
                <w:sz w:val="24"/>
                <w:szCs w:val="24"/>
              </w:rPr>
              <w:t xml:space="preserve"> ve proje süresince 01 Nisan 2017 – 1 Temmuz 2020 tarihleri arasında AR-GE personeli olarak </w:t>
            </w:r>
            <w:r w:rsidR="002844AB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="00F87DF4">
              <w:rPr>
                <w:rFonts w:ascii="Times New Roman" w:hAnsi="Times New Roman" w:cs="Times New Roman"/>
                <w:sz w:val="24"/>
                <w:szCs w:val="24"/>
              </w:rPr>
              <w:t xml:space="preserve">örevlendirilme talebi ile ilgili Dekanlığımıza vermiş olduğu </w:t>
            </w:r>
            <w:r w:rsidR="00F11251">
              <w:rPr>
                <w:rFonts w:ascii="Times New Roman" w:hAnsi="Times New Roman" w:cs="Times New Roman"/>
                <w:sz w:val="24"/>
                <w:szCs w:val="24"/>
              </w:rPr>
              <w:t>dilekçesi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ile ilgili konu görüşül</w:t>
            </w:r>
            <w:r w:rsidR="00522F67">
              <w:rPr>
                <w:rFonts w:ascii="Times New Roman" w:hAnsi="Times New Roman" w:cs="Times New Roman"/>
                <w:sz w:val="24"/>
                <w:szCs w:val="24"/>
              </w:rPr>
              <w:t>dü.</w:t>
            </w:r>
          </w:p>
          <w:p w:rsidR="00C7160D" w:rsidRDefault="00C7160D" w:rsidP="009B2BC8"/>
        </w:tc>
      </w:tr>
      <w:tr w:rsidR="00C7160D" w:rsidTr="009B2BC8">
        <w:trPr>
          <w:trHeight w:val="3454"/>
        </w:trPr>
        <w:tc>
          <w:tcPr>
            <w:tcW w:w="9062" w:type="dxa"/>
          </w:tcPr>
          <w:p w:rsidR="00C7160D" w:rsidRDefault="00C7160D" w:rsidP="009B2BC8"/>
          <w:p w:rsidR="00C7160D" w:rsidRDefault="00C7160D" w:rsidP="009B2B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0F2">
              <w:rPr>
                <w:rFonts w:ascii="Times New Roman" w:hAnsi="Times New Roman" w:cs="Times New Roman"/>
                <w:b/>
                <w:sz w:val="24"/>
                <w:szCs w:val="24"/>
              </w:rPr>
              <w:t>Görüşmeler sonucunda;</w:t>
            </w:r>
          </w:p>
          <w:p w:rsidR="00C7160D" w:rsidRDefault="00C7160D" w:rsidP="009B2B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</w:p>
          <w:p w:rsidR="00C7160D" w:rsidRDefault="00EB742C" w:rsidP="009B2B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Fakültemiz Temel Bilimler Bölümü Öğretim Üyesi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Yrd.Doç.Dr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Haşim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SÖMEK’in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T.C. Orman ve Su İşleri Bakanlığı, Su Yönetimi Genel Müdürlüğü’nün </w:t>
            </w:r>
            <w:r w:rsidRPr="003D40C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“Türkiye’de Referans İzleme Ağının Kurulması Projesi”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kapsamında 4691 sayılı Teknoloji Geliştirme Bölgeleri Kanunu’nun 7. Maddesi gereğince, Gaziantep Üniversitesi Teknopark bünyesinde faaliyet gösteren Çınar Ekolojik Danışmanlık San. Ltd.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Şti.</w:t>
            </w:r>
            <w:r w:rsidR="001E1D33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 w:rsidR="001E1D33">
              <w:rPr>
                <w:rFonts w:ascii="Times New Roman" w:hAnsi="Times New Roman" w:cs="Times New Roman"/>
                <w:sz w:val="24"/>
                <w:szCs w:val="24"/>
              </w:rPr>
              <w:t>nde</w:t>
            </w:r>
            <w:proofErr w:type="spellEnd"/>
            <w:r w:rsidR="002E2888">
              <w:rPr>
                <w:rFonts w:ascii="Times New Roman" w:hAnsi="Times New Roman" w:cs="Times New Roman"/>
                <w:sz w:val="24"/>
                <w:szCs w:val="24"/>
              </w:rPr>
              <w:t xml:space="preserve">  hafta</w:t>
            </w:r>
            <w:proofErr w:type="gramEnd"/>
            <w:r w:rsidR="002E2888">
              <w:rPr>
                <w:rFonts w:ascii="Times New Roman" w:hAnsi="Times New Roman" w:cs="Times New Roman"/>
                <w:sz w:val="24"/>
                <w:szCs w:val="24"/>
              </w:rPr>
              <w:t xml:space="preserve"> sonları, T.C. Orman ve Su İşleri Bakanlığı, Su Yönetimi Genel Müdürlüğü’nün talep ettiği günlerde(eğitim ve öğretim işlerini aksatmayacak şekilde) ve proje süresince 01 Nisan 2017 – 1 Temmuz 2020 tarihleri arasında</w:t>
            </w:r>
            <w:r w:rsidR="001E1D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AR-GE personeli olarak </w:t>
            </w:r>
            <w:r w:rsidR="00006A9B">
              <w:rPr>
                <w:rFonts w:ascii="Times New Roman" w:hAnsi="Times New Roman" w:cs="Times New Roman"/>
                <w:sz w:val="24"/>
                <w:szCs w:val="24"/>
              </w:rPr>
              <w:t>görevlendirilme</w:t>
            </w:r>
            <w:r w:rsidR="00CE2F98">
              <w:rPr>
                <w:rFonts w:ascii="Times New Roman" w:hAnsi="Times New Roman" w:cs="Times New Roman"/>
                <w:sz w:val="24"/>
                <w:szCs w:val="24"/>
              </w:rPr>
              <w:t xml:space="preserve"> talebinin uygunluğuna</w:t>
            </w:r>
            <w:r w:rsidR="002E2888">
              <w:rPr>
                <w:rFonts w:ascii="Times New Roman" w:hAnsi="Times New Roman" w:cs="Times New Roman"/>
                <w:sz w:val="24"/>
                <w:szCs w:val="24"/>
              </w:rPr>
              <w:t>, konunun Üniversite Yönetim Kurulu’nda görüşülmesine</w:t>
            </w:r>
            <w:r w:rsidR="00C7160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7160D" w:rsidRDefault="00C7160D" w:rsidP="009B2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60D" w:rsidRDefault="00C7160D" w:rsidP="009B2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150C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Oybirliği ile karar verilmiştir.</w:t>
            </w:r>
          </w:p>
          <w:p w:rsidR="003D5540" w:rsidRDefault="003D5540" w:rsidP="009B2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60D" w:rsidRDefault="00C7160D" w:rsidP="009B2BC8">
            <w:bookmarkStart w:id="0" w:name="_GoBack"/>
            <w:bookmarkEnd w:id="0"/>
          </w:p>
        </w:tc>
      </w:tr>
      <w:tr w:rsidR="0017408B" w:rsidTr="00D865A1">
        <w:tc>
          <w:tcPr>
            <w:tcW w:w="9062" w:type="dxa"/>
          </w:tcPr>
          <w:p w:rsidR="0017408B" w:rsidRDefault="0017408B" w:rsidP="00D865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7408B" w:rsidRDefault="0017408B" w:rsidP="00D865A1">
            <w:pPr>
              <w:jc w:val="both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KARAR:  2</w:t>
            </w:r>
            <w:proofErr w:type="gramStart"/>
            <w:r w:rsidRPr="00100ED2">
              <w:rPr>
                <w:b/>
              </w:rPr>
              <w:t>)</w:t>
            </w:r>
            <w:proofErr w:type="gramEnd"/>
          </w:p>
          <w:p w:rsidR="0017408B" w:rsidRDefault="0017408B" w:rsidP="00D865A1">
            <w:pPr>
              <w:jc w:val="both"/>
            </w:pPr>
            <w:r>
              <w:t xml:space="preserve"> </w:t>
            </w:r>
          </w:p>
          <w:p w:rsidR="0017408B" w:rsidRDefault="008273C0" w:rsidP="008910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17408B" w:rsidRPr="0017408B">
              <w:rPr>
                <w:rFonts w:ascii="Times New Roman" w:hAnsi="Times New Roman" w:cs="Times New Roman"/>
                <w:sz w:val="24"/>
                <w:szCs w:val="24"/>
              </w:rPr>
              <w:t xml:space="preserve">Fakültemiz Avlama ve İşleme Bölümü </w:t>
            </w:r>
            <w:r w:rsidR="00602D55">
              <w:rPr>
                <w:rFonts w:ascii="Times New Roman" w:hAnsi="Times New Roman" w:cs="Times New Roman"/>
                <w:sz w:val="24"/>
                <w:szCs w:val="24"/>
              </w:rPr>
              <w:t xml:space="preserve">Öğretim Üyesi </w:t>
            </w:r>
            <w:proofErr w:type="spellStart"/>
            <w:proofErr w:type="gramStart"/>
            <w:r w:rsidR="00602D55">
              <w:rPr>
                <w:rFonts w:ascii="Times New Roman" w:hAnsi="Times New Roman" w:cs="Times New Roman"/>
                <w:sz w:val="24"/>
                <w:szCs w:val="24"/>
              </w:rPr>
              <w:t>Yrd.Doç.Dr</w:t>
            </w:r>
            <w:proofErr w:type="spellEnd"/>
            <w:proofErr w:type="gramEnd"/>
            <w:r w:rsidR="00602D55">
              <w:rPr>
                <w:rFonts w:ascii="Times New Roman" w:hAnsi="Times New Roman" w:cs="Times New Roman"/>
                <w:sz w:val="24"/>
                <w:szCs w:val="24"/>
              </w:rPr>
              <w:t xml:space="preserve">. Fatma </w:t>
            </w:r>
            <w:proofErr w:type="spellStart"/>
            <w:r w:rsidR="00602D55">
              <w:rPr>
                <w:rFonts w:ascii="Times New Roman" w:hAnsi="Times New Roman" w:cs="Times New Roman"/>
                <w:sz w:val="24"/>
                <w:szCs w:val="24"/>
              </w:rPr>
              <w:t>ÖZTÜRK</w:t>
            </w:r>
            <w:r w:rsidR="00B2746C">
              <w:rPr>
                <w:rFonts w:ascii="Times New Roman" w:hAnsi="Times New Roman" w:cs="Times New Roman"/>
                <w:sz w:val="24"/>
                <w:szCs w:val="24"/>
              </w:rPr>
              <w:t>’ün</w:t>
            </w:r>
            <w:proofErr w:type="spellEnd"/>
            <w:r w:rsidR="00602D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106F">
              <w:rPr>
                <w:rFonts w:ascii="Times New Roman" w:hAnsi="Times New Roman" w:cs="Times New Roman"/>
                <w:sz w:val="24"/>
                <w:szCs w:val="24"/>
              </w:rPr>
              <w:t xml:space="preserve">Çandarlı Körfez’inde (Yeni </w:t>
            </w:r>
            <w:proofErr w:type="spellStart"/>
            <w:r w:rsidR="0089106F">
              <w:rPr>
                <w:rFonts w:ascii="Times New Roman" w:hAnsi="Times New Roman" w:cs="Times New Roman"/>
                <w:sz w:val="24"/>
                <w:szCs w:val="24"/>
              </w:rPr>
              <w:t>Şakran</w:t>
            </w:r>
            <w:proofErr w:type="spellEnd"/>
            <w:r w:rsidR="0089106F">
              <w:rPr>
                <w:rFonts w:ascii="Times New Roman" w:hAnsi="Times New Roman" w:cs="Times New Roman"/>
                <w:sz w:val="24"/>
                <w:szCs w:val="24"/>
              </w:rPr>
              <w:t>) bulunan deniz hıyarı türlerinin besin kompozisyonu, yağ asidi ve mineral madde içeriklerinin belirlenmesi amacıyla Üniversitemiz, Ordu Üniversitesi Fatsa Deniz Bilimleri Fakültesi ve Atatürk Üniversitesi Su Ürünleri Fakültesi öğretim üyelerinin katılımıyla 1 yıl sürmesi planlanan araştırmayı gerçekleştirme talebi</w:t>
            </w:r>
            <w:r w:rsidR="00C45755">
              <w:rPr>
                <w:rFonts w:ascii="Times New Roman" w:hAnsi="Times New Roman" w:cs="Times New Roman"/>
                <w:sz w:val="24"/>
                <w:szCs w:val="24"/>
              </w:rPr>
              <w:t xml:space="preserve"> ile ilgili Dekanlığımıza vermiş olduğu dilekçesi </w:t>
            </w:r>
            <w:r w:rsidR="0089106F">
              <w:rPr>
                <w:rFonts w:ascii="Times New Roman" w:hAnsi="Times New Roman" w:cs="Times New Roman"/>
                <w:sz w:val="24"/>
                <w:szCs w:val="24"/>
              </w:rPr>
              <w:t>hakkında görüşüldü.</w:t>
            </w:r>
          </w:p>
          <w:p w:rsidR="0089106F" w:rsidRDefault="0089106F" w:rsidP="0089106F">
            <w:pPr>
              <w:jc w:val="both"/>
            </w:pPr>
          </w:p>
        </w:tc>
      </w:tr>
      <w:tr w:rsidR="0017408B" w:rsidTr="00D865A1">
        <w:trPr>
          <w:trHeight w:val="3454"/>
        </w:trPr>
        <w:tc>
          <w:tcPr>
            <w:tcW w:w="9062" w:type="dxa"/>
          </w:tcPr>
          <w:p w:rsidR="0017408B" w:rsidRDefault="0017408B" w:rsidP="00D865A1"/>
          <w:p w:rsidR="0017408B" w:rsidRDefault="0017408B" w:rsidP="00D865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0F2">
              <w:rPr>
                <w:rFonts w:ascii="Times New Roman" w:hAnsi="Times New Roman" w:cs="Times New Roman"/>
                <w:b/>
                <w:sz w:val="24"/>
                <w:szCs w:val="24"/>
              </w:rPr>
              <w:t>Görüşmeler sonucunda;</w:t>
            </w:r>
          </w:p>
          <w:p w:rsidR="0017408B" w:rsidRDefault="0017408B" w:rsidP="00D865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</w:p>
          <w:p w:rsidR="0017408B" w:rsidRDefault="0089106F" w:rsidP="00D865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17408B">
              <w:rPr>
                <w:rFonts w:ascii="Times New Roman" w:hAnsi="Times New Roman" w:cs="Times New Roman"/>
                <w:sz w:val="24"/>
                <w:szCs w:val="24"/>
              </w:rPr>
              <w:t xml:space="preserve">Fakültemiz Avlama ve İşleme Bölümü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Öğretim Üyesi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Yrd.Doç.Dr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Fatma ÖZTÜRK</w:t>
            </w:r>
            <w:r w:rsidR="00B2746C">
              <w:rPr>
                <w:rFonts w:ascii="Times New Roman" w:hAnsi="Times New Roman" w:cs="Times New Roman"/>
                <w:sz w:val="24"/>
                <w:szCs w:val="24"/>
              </w:rPr>
              <w:t>’ün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Çandarlı Körfez’inde (Yeni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Şakran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bulunan deniz hıyarı türlerinin besin kompozisyonu, yağ asidi ve mineral madde içeriklerinin belirlenmesi amacıyla Üniversitemiz, Ordu Üniversitesi Fatsa Deniz Bilimleri Fakültesi ve Atatürk Üniversitesi Su Ürünleri Fakültesi öğretim üyelerinin katılımıyla 1 yıl sürmesi planlanan araştırmayı gerçekleştirme talebi</w:t>
            </w:r>
            <w:r w:rsidR="00D33217">
              <w:rPr>
                <w:rFonts w:ascii="Times New Roman" w:hAnsi="Times New Roman" w:cs="Times New Roman"/>
                <w:sz w:val="24"/>
                <w:szCs w:val="24"/>
              </w:rPr>
              <w:t xml:space="preserve"> dilekçe ekinde bulunan araştırma önerisi formu incelenerek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uygunluğuna </w:t>
            </w:r>
            <w:r w:rsidR="0017408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7408B" w:rsidRDefault="0017408B" w:rsidP="00D86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08B" w:rsidRDefault="0096087D" w:rsidP="00D86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17408B">
              <w:rPr>
                <w:rFonts w:ascii="Times New Roman" w:hAnsi="Times New Roman" w:cs="Times New Roman"/>
                <w:sz w:val="24"/>
                <w:szCs w:val="24"/>
              </w:rPr>
              <w:t xml:space="preserve"> Oybirliği ile karar verilmiştir.</w:t>
            </w:r>
          </w:p>
          <w:p w:rsidR="0017408B" w:rsidRDefault="0017408B" w:rsidP="00D86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08B" w:rsidRDefault="0017408B" w:rsidP="00D86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08B" w:rsidRDefault="0017408B" w:rsidP="00D865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08B" w:rsidRDefault="0017408B" w:rsidP="00D865A1"/>
          <w:p w:rsidR="0017408B" w:rsidRDefault="0017408B" w:rsidP="00D865A1"/>
          <w:p w:rsidR="0017408B" w:rsidRDefault="0017408B" w:rsidP="00D865A1"/>
        </w:tc>
      </w:tr>
    </w:tbl>
    <w:p w:rsidR="00784E43" w:rsidRDefault="00784E43"/>
    <w:p w:rsidR="009A46C1" w:rsidRDefault="009A46C1"/>
    <w:p w:rsidR="009A46C1" w:rsidRDefault="009A46C1"/>
    <w:p w:rsidR="009A46C1" w:rsidRDefault="009A46C1"/>
    <w:p w:rsidR="009A46C1" w:rsidRDefault="009A46C1"/>
    <w:p w:rsidR="0096087D" w:rsidRDefault="0096087D"/>
    <w:p w:rsidR="0089106F" w:rsidRDefault="0089106F"/>
    <w:p w:rsidR="0089106F" w:rsidRDefault="0089106F"/>
    <w:p w:rsidR="0096087D" w:rsidRDefault="0096087D"/>
    <w:p w:rsidR="007E21AF" w:rsidRDefault="007E21AF"/>
    <w:p w:rsidR="00FF54FB" w:rsidRDefault="00FF54FB"/>
    <w:sectPr w:rsidR="00FF54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ED2"/>
    <w:rsid w:val="00006A9B"/>
    <w:rsid w:val="000210A6"/>
    <w:rsid w:val="00074804"/>
    <w:rsid w:val="00100ED2"/>
    <w:rsid w:val="00116364"/>
    <w:rsid w:val="00135856"/>
    <w:rsid w:val="00150C33"/>
    <w:rsid w:val="0017408B"/>
    <w:rsid w:val="001E1D33"/>
    <w:rsid w:val="002844AB"/>
    <w:rsid w:val="002A6BE1"/>
    <w:rsid w:val="002E2888"/>
    <w:rsid w:val="003D40C9"/>
    <w:rsid w:val="003D5540"/>
    <w:rsid w:val="003F6AAD"/>
    <w:rsid w:val="00437AD4"/>
    <w:rsid w:val="00522F67"/>
    <w:rsid w:val="00545CF5"/>
    <w:rsid w:val="00602D55"/>
    <w:rsid w:val="00663726"/>
    <w:rsid w:val="00784E43"/>
    <w:rsid w:val="007E21AF"/>
    <w:rsid w:val="008273C0"/>
    <w:rsid w:val="0089106F"/>
    <w:rsid w:val="008D2D16"/>
    <w:rsid w:val="00954184"/>
    <w:rsid w:val="0096087D"/>
    <w:rsid w:val="009A46C1"/>
    <w:rsid w:val="009B2BC8"/>
    <w:rsid w:val="00A0115A"/>
    <w:rsid w:val="00A25D83"/>
    <w:rsid w:val="00A43934"/>
    <w:rsid w:val="00AA1E09"/>
    <w:rsid w:val="00B2746C"/>
    <w:rsid w:val="00B520F2"/>
    <w:rsid w:val="00BB0CEF"/>
    <w:rsid w:val="00BC6743"/>
    <w:rsid w:val="00C45755"/>
    <w:rsid w:val="00C7160D"/>
    <w:rsid w:val="00CC39C1"/>
    <w:rsid w:val="00CE2F98"/>
    <w:rsid w:val="00D33217"/>
    <w:rsid w:val="00D52BFE"/>
    <w:rsid w:val="00D96646"/>
    <w:rsid w:val="00DC0063"/>
    <w:rsid w:val="00E84223"/>
    <w:rsid w:val="00EB742C"/>
    <w:rsid w:val="00F11251"/>
    <w:rsid w:val="00F87DF4"/>
    <w:rsid w:val="00FC0FE2"/>
    <w:rsid w:val="00FF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765D3E-916F-4CC1-B30C-DFE9B4B9A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DELL-9030-W10</cp:lastModifiedBy>
  <cp:revision>2</cp:revision>
  <cp:lastPrinted>2017-04-26T11:12:00Z</cp:lastPrinted>
  <dcterms:created xsi:type="dcterms:W3CDTF">2018-02-09T08:26:00Z</dcterms:created>
  <dcterms:modified xsi:type="dcterms:W3CDTF">2018-02-09T08:26:00Z</dcterms:modified>
</cp:coreProperties>
</file>